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62F" w:rsidRDefault="00A3062F" w:rsidP="00A3062F">
      <w:pPr>
        <w:jc w:val="center"/>
      </w:pPr>
      <w:r>
        <w:rPr>
          <w:noProof/>
        </w:rPr>
        <w:drawing>
          <wp:inline distT="0" distB="0" distL="0" distR="0">
            <wp:extent cx="523875" cy="6286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2F" w:rsidRPr="00172D42" w:rsidRDefault="00A3062F" w:rsidP="00A3062F"/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ГЛАВА МУНИЦИПАЛЬНОГО ОБРАЗОВАНИЯ</w:t>
      </w: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БОГОРОДИЦКИЙ РАЙОН</w:t>
      </w: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ПОСТАНОВЛЕНИЕ</w:t>
      </w:r>
    </w:p>
    <w:p w:rsidR="00A3062F" w:rsidRPr="00A97F8C" w:rsidRDefault="00A3062F" w:rsidP="00A3062F">
      <w:pPr>
        <w:jc w:val="both"/>
        <w:rPr>
          <w:rFonts w:ascii="Arial" w:hAnsi="Arial" w:cs="Arial"/>
          <w:szCs w:val="24"/>
        </w:rPr>
      </w:pPr>
    </w:p>
    <w:p w:rsidR="00A3062F" w:rsidRPr="00A97F8C" w:rsidRDefault="00A3062F" w:rsidP="00A3062F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        </w:t>
      </w:r>
    </w:p>
    <w:p w:rsidR="00A3062F" w:rsidRPr="00A97F8C" w:rsidRDefault="00A3062F" w:rsidP="00A3062F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от  </w:t>
      </w:r>
      <w:r w:rsidR="009311DA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</w:t>
      </w:r>
      <w:r w:rsidR="0012253A">
        <w:rPr>
          <w:rFonts w:ascii="Arial" w:hAnsi="Arial" w:cs="Arial"/>
          <w:szCs w:val="24"/>
        </w:rPr>
        <w:t>июня</w:t>
      </w:r>
      <w:r w:rsidRPr="00A97F8C">
        <w:rPr>
          <w:rFonts w:ascii="Arial" w:hAnsi="Arial" w:cs="Arial"/>
          <w:szCs w:val="24"/>
        </w:rPr>
        <w:t xml:space="preserve"> 20</w:t>
      </w:r>
      <w:r>
        <w:rPr>
          <w:rFonts w:ascii="Arial" w:hAnsi="Arial" w:cs="Arial"/>
          <w:szCs w:val="24"/>
        </w:rPr>
        <w:t>2</w:t>
      </w:r>
      <w:r w:rsidR="007965F7">
        <w:rPr>
          <w:rFonts w:ascii="Arial" w:hAnsi="Arial" w:cs="Arial"/>
          <w:szCs w:val="24"/>
        </w:rPr>
        <w:t>6</w:t>
      </w:r>
      <w:r w:rsidRPr="00A97F8C">
        <w:rPr>
          <w:rFonts w:ascii="Arial" w:hAnsi="Arial" w:cs="Arial"/>
          <w:szCs w:val="24"/>
        </w:rPr>
        <w:t xml:space="preserve"> г.                                                      </w:t>
      </w:r>
      <w:r>
        <w:rPr>
          <w:rFonts w:ascii="Arial" w:hAnsi="Arial" w:cs="Arial"/>
          <w:szCs w:val="24"/>
        </w:rPr>
        <w:t xml:space="preserve">                             № </w:t>
      </w:r>
      <w:r w:rsidR="007965F7">
        <w:rPr>
          <w:rFonts w:ascii="Arial" w:hAnsi="Arial" w:cs="Arial"/>
          <w:szCs w:val="24"/>
        </w:rPr>
        <w:t>7</w:t>
      </w:r>
    </w:p>
    <w:p w:rsidR="00A3062F" w:rsidRDefault="00A3062F" w:rsidP="00A3062F">
      <w:pPr>
        <w:suppressAutoHyphens/>
        <w:jc w:val="both"/>
        <w:rPr>
          <w:sz w:val="28"/>
          <w:szCs w:val="28"/>
        </w:rPr>
      </w:pPr>
    </w:p>
    <w:p w:rsidR="00A3062F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 w:rsidRPr="00AC2061">
        <w:rPr>
          <w:rFonts w:ascii="Arial" w:hAnsi="Arial" w:cs="Arial"/>
          <w:b/>
          <w:sz w:val="32"/>
          <w:szCs w:val="32"/>
        </w:rPr>
        <w:t xml:space="preserve">О </w:t>
      </w:r>
      <w:r w:rsidR="009311DA">
        <w:rPr>
          <w:rFonts w:ascii="Arial" w:hAnsi="Arial" w:cs="Arial"/>
          <w:b/>
          <w:sz w:val="32"/>
          <w:szCs w:val="32"/>
        </w:rPr>
        <w:t>назначении</w:t>
      </w:r>
      <w:r w:rsidRPr="00AC2061">
        <w:rPr>
          <w:rFonts w:ascii="Arial" w:hAnsi="Arial" w:cs="Arial"/>
          <w:b/>
          <w:sz w:val="32"/>
          <w:szCs w:val="32"/>
        </w:rPr>
        <w:t xml:space="preserve"> публичных слушаний по проекту</w:t>
      </w:r>
    </w:p>
    <w:p w:rsidR="0012253A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 w:rsidRPr="00AC2061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схемы теплоснабжения</w:t>
      </w:r>
      <w:r w:rsidR="0012253A">
        <w:rPr>
          <w:rFonts w:ascii="Arial" w:hAnsi="Arial" w:cs="Arial"/>
          <w:b/>
          <w:sz w:val="32"/>
          <w:szCs w:val="32"/>
        </w:rPr>
        <w:t xml:space="preserve"> (актуализированная)</w:t>
      </w:r>
      <w:r>
        <w:rPr>
          <w:rFonts w:ascii="Arial" w:hAnsi="Arial" w:cs="Arial"/>
          <w:b/>
          <w:sz w:val="32"/>
          <w:szCs w:val="32"/>
        </w:rPr>
        <w:t xml:space="preserve"> муниципального образования Бахметьевское Богородицкого района Тульской области </w:t>
      </w:r>
    </w:p>
    <w:p w:rsidR="00A3062F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до 2030 года</w:t>
      </w:r>
    </w:p>
    <w:p w:rsidR="00A3062F" w:rsidRPr="00544B09" w:rsidRDefault="00A3062F" w:rsidP="00A3062F">
      <w:pPr>
        <w:jc w:val="center"/>
        <w:rPr>
          <w:rFonts w:ascii="Arial" w:hAnsi="Arial" w:cs="Arial"/>
          <w:b/>
          <w:szCs w:val="24"/>
        </w:rPr>
      </w:pPr>
    </w:p>
    <w:p w:rsidR="00A3062F" w:rsidRPr="00A97F8C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В соответствии с Федеральн</w:t>
      </w:r>
      <w:r w:rsidR="00F55F07">
        <w:rPr>
          <w:rFonts w:ascii="Arial" w:hAnsi="Arial" w:cs="Arial"/>
          <w:szCs w:val="24"/>
        </w:rPr>
        <w:t>ым</w:t>
      </w:r>
      <w:r w:rsidRPr="00544B09">
        <w:rPr>
          <w:rFonts w:ascii="Arial" w:hAnsi="Arial" w:cs="Arial"/>
          <w:szCs w:val="24"/>
        </w:rPr>
        <w:t xml:space="preserve"> закон</w:t>
      </w:r>
      <w:r w:rsidR="00F55F07">
        <w:rPr>
          <w:rFonts w:ascii="Arial" w:hAnsi="Arial" w:cs="Arial"/>
          <w:szCs w:val="24"/>
        </w:rPr>
        <w:t>ом</w:t>
      </w:r>
      <w:r w:rsidRPr="00544B09">
        <w:rPr>
          <w:rFonts w:ascii="Arial" w:hAnsi="Arial" w:cs="Arial"/>
          <w:szCs w:val="24"/>
        </w:rPr>
        <w:t xml:space="preserve"> от 06.10.2003  № 131-ФЗ «Об общих принципах организации местного самоуправления в Российской Федерации», статьей 17 Устава муниципального образования Богородицкий район, решением Собрания представителей муниципального образования </w:t>
      </w:r>
      <w:r w:rsidRPr="00A97F8C">
        <w:rPr>
          <w:rFonts w:ascii="Arial" w:hAnsi="Arial" w:cs="Arial"/>
          <w:szCs w:val="24"/>
        </w:rPr>
        <w:t>от 27.04.2011 № 36-214 «Об утверждении Порядка организации и проведения публичных слушаний в муниципальном образовании Богородицкий район», ПОСТАНОВЛЯЮ: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1. </w:t>
      </w:r>
      <w:r w:rsidR="009311DA">
        <w:rPr>
          <w:rFonts w:ascii="Arial" w:hAnsi="Arial" w:cs="Arial"/>
          <w:szCs w:val="24"/>
        </w:rPr>
        <w:t>Назначить п</w:t>
      </w:r>
      <w:r w:rsidRPr="00544B09">
        <w:rPr>
          <w:rFonts w:ascii="Arial" w:hAnsi="Arial" w:cs="Arial"/>
          <w:szCs w:val="24"/>
        </w:rPr>
        <w:t>рове</w:t>
      </w:r>
      <w:r w:rsidR="009311DA">
        <w:rPr>
          <w:rFonts w:ascii="Arial" w:hAnsi="Arial" w:cs="Arial"/>
          <w:szCs w:val="24"/>
        </w:rPr>
        <w:t>дение  публичных слушаний</w:t>
      </w:r>
      <w:r w:rsidRPr="00544B09">
        <w:rPr>
          <w:rFonts w:ascii="Arial" w:hAnsi="Arial" w:cs="Arial"/>
          <w:szCs w:val="24"/>
        </w:rPr>
        <w:t xml:space="preserve"> по проекту </w:t>
      </w:r>
      <w:r w:rsidRPr="00A3062F">
        <w:rPr>
          <w:rFonts w:ascii="Arial" w:hAnsi="Arial" w:cs="Arial"/>
          <w:szCs w:val="24"/>
        </w:rPr>
        <w:t xml:space="preserve">схемы теплоснабжения </w:t>
      </w:r>
      <w:r w:rsidR="0012253A">
        <w:rPr>
          <w:rFonts w:ascii="Arial" w:hAnsi="Arial" w:cs="Arial"/>
          <w:szCs w:val="24"/>
        </w:rPr>
        <w:t xml:space="preserve">(актуализированная) </w:t>
      </w:r>
      <w:r w:rsidRPr="00A3062F">
        <w:rPr>
          <w:rFonts w:ascii="Arial" w:hAnsi="Arial" w:cs="Arial"/>
          <w:szCs w:val="24"/>
        </w:rPr>
        <w:t>муниципального образования Бахметьевское Богородицкого района Тульской области до 2030 года</w:t>
      </w:r>
      <w:r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 xml:space="preserve">(Приложение) </w:t>
      </w:r>
      <w:r w:rsidR="009311DA">
        <w:rPr>
          <w:rFonts w:ascii="Arial" w:hAnsi="Arial" w:cs="Arial"/>
          <w:szCs w:val="24"/>
        </w:rPr>
        <w:t xml:space="preserve">на </w:t>
      </w:r>
      <w:r w:rsidR="00CF0433">
        <w:rPr>
          <w:rFonts w:ascii="Arial" w:hAnsi="Arial" w:cs="Arial"/>
          <w:szCs w:val="24"/>
        </w:rPr>
        <w:t>1</w:t>
      </w:r>
      <w:r w:rsidR="007965F7">
        <w:rPr>
          <w:rFonts w:ascii="Arial" w:hAnsi="Arial" w:cs="Arial"/>
          <w:szCs w:val="24"/>
        </w:rPr>
        <w:t>7</w:t>
      </w:r>
      <w:r w:rsidR="00CF0433">
        <w:rPr>
          <w:rFonts w:ascii="Arial" w:hAnsi="Arial" w:cs="Arial"/>
          <w:szCs w:val="24"/>
        </w:rPr>
        <w:t xml:space="preserve"> </w:t>
      </w:r>
      <w:r w:rsidR="0012253A">
        <w:rPr>
          <w:rFonts w:ascii="Arial" w:hAnsi="Arial" w:cs="Arial"/>
          <w:szCs w:val="24"/>
        </w:rPr>
        <w:t>июня</w:t>
      </w:r>
      <w:r w:rsidRPr="00544B09">
        <w:rPr>
          <w:rFonts w:ascii="Arial" w:hAnsi="Arial" w:cs="Arial"/>
          <w:szCs w:val="24"/>
        </w:rPr>
        <w:t xml:space="preserve"> 20</w:t>
      </w:r>
      <w:r>
        <w:rPr>
          <w:rFonts w:ascii="Arial" w:hAnsi="Arial" w:cs="Arial"/>
          <w:szCs w:val="24"/>
        </w:rPr>
        <w:t>2</w:t>
      </w:r>
      <w:r w:rsidR="007965F7">
        <w:rPr>
          <w:rFonts w:ascii="Arial" w:hAnsi="Arial" w:cs="Arial"/>
          <w:szCs w:val="24"/>
        </w:rPr>
        <w:t>6</w:t>
      </w:r>
      <w:r w:rsidRPr="00544B09">
        <w:rPr>
          <w:rFonts w:ascii="Arial" w:hAnsi="Arial" w:cs="Arial"/>
          <w:szCs w:val="24"/>
        </w:rPr>
        <w:t xml:space="preserve"> года в 15.</w:t>
      </w:r>
      <w:r>
        <w:rPr>
          <w:rFonts w:ascii="Arial" w:hAnsi="Arial" w:cs="Arial"/>
          <w:szCs w:val="24"/>
        </w:rPr>
        <w:t>0</w:t>
      </w:r>
      <w:r w:rsidRPr="00544B09">
        <w:rPr>
          <w:rFonts w:ascii="Arial" w:hAnsi="Arial" w:cs="Arial"/>
          <w:szCs w:val="24"/>
        </w:rPr>
        <w:t xml:space="preserve">0 часов по адресу: </w:t>
      </w:r>
      <w:r>
        <w:rPr>
          <w:rFonts w:ascii="Arial" w:hAnsi="Arial" w:cs="Arial"/>
          <w:szCs w:val="24"/>
        </w:rPr>
        <w:t>город Богородицк, ул. Ленина, дом 3,</w:t>
      </w:r>
      <w:r w:rsidRPr="00544B09">
        <w:rPr>
          <w:rFonts w:ascii="Arial" w:hAnsi="Arial" w:cs="Arial"/>
          <w:szCs w:val="24"/>
        </w:rPr>
        <w:t xml:space="preserve"> здание администрации муниципального образования Богородицк</w:t>
      </w:r>
      <w:r>
        <w:rPr>
          <w:rFonts w:ascii="Arial" w:hAnsi="Arial" w:cs="Arial"/>
          <w:szCs w:val="24"/>
        </w:rPr>
        <w:t>ий</w:t>
      </w:r>
      <w:r w:rsidRPr="00544B09">
        <w:rPr>
          <w:rFonts w:ascii="Arial" w:hAnsi="Arial" w:cs="Arial"/>
          <w:szCs w:val="24"/>
        </w:rPr>
        <w:t xml:space="preserve"> район.</w:t>
      </w:r>
    </w:p>
    <w:p w:rsidR="00A3062F" w:rsidRPr="00544B09" w:rsidRDefault="00A3062F" w:rsidP="00A3062F">
      <w:pPr>
        <w:ind w:firstLine="720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2. Создать комиссию по подготовке и проведению публичных слушаний в следующем составе:</w:t>
      </w:r>
    </w:p>
    <w:tbl>
      <w:tblPr>
        <w:tblW w:w="0" w:type="auto"/>
        <w:tblLook w:val="01E0"/>
      </w:tblPr>
      <w:tblGrid>
        <w:gridCol w:w="3706"/>
        <w:gridCol w:w="5858"/>
      </w:tblGrid>
      <w:tr w:rsidR="00A3062F" w:rsidRPr="00544B09" w:rsidTr="0012253A">
        <w:tc>
          <w:tcPr>
            <w:tcW w:w="9564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Председатель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3062F" w:rsidRPr="00544B09" w:rsidTr="0012253A">
        <w:tc>
          <w:tcPr>
            <w:tcW w:w="3706" w:type="dxa"/>
          </w:tcPr>
          <w:p w:rsidR="00A3062F" w:rsidRDefault="0012253A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ТЕРЕХИНА</w:t>
            </w:r>
          </w:p>
          <w:p w:rsidR="00A3062F" w:rsidRPr="00544B09" w:rsidRDefault="0012253A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Ларися Мобиновна</w:t>
            </w:r>
          </w:p>
        </w:tc>
        <w:tc>
          <w:tcPr>
            <w:tcW w:w="5858" w:type="dxa"/>
          </w:tcPr>
          <w:p w:rsidR="00A3062F" w:rsidRPr="00544B09" w:rsidRDefault="00A3062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 глава муниципального образования  Богородицк</w:t>
            </w:r>
            <w:r>
              <w:rPr>
                <w:rFonts w:ascii="Arial" w:hAnsi="Arial" w:cs="Arial"/>
                <w:szCs w:val="24"/>
              </w:rPr>
              <w:t>ий</w:t>
            </w:r>
            <w:r w:rsidRPr="00544B09">
              <w:rPr>
                <w:rFonts w:ascii="Arial" w:hAnsi="Arial" w:cs="Arial"/>
                <w:szCs w:val="24"/>
              </w:rPr>
              <w:t xml:space="preserve"> район</w:t>
            </w:r>
          </w:p>
        </w:tc>
      </w:tr>
      <w:tr w:rsidR="00A3062F" w:rsidRPr="00544B09" w:rsidTr="0012253A">
        <w:tc>
          <w:tcPr>
            <w:tcW w:w="9564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Заместитель председателя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3062F" w:rsidRPr="00544B09" w:rsidTr="0012253A">
        <w:tc>
          <w:tcPr>
            <w:tcW w:w="3706" w:type="dxa"/>
          </w:tcPr>
          <w:p w:rsidR="00A3062F" w:rsidRDefault="0012253A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РОМАНЕНКО</w:t>
            </w:r>
          </w:p>
          <w:p w:rsidR="00A3062F" w:rsidRPr="00544B09" w:rsidRDefault="0012253A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Марина Алексеевна</w:t>
            </w:r>
          </w:p>
        </w:tc>
        <w:tc>
          <w:tcPr>
            <w:tcW w:w="5858" w:type="dxa"/>
          </w:tcPr>
          <w:p w:rsidR="00A3062F" w:rsidRPr="00544B09" w:rsidRDefault="00A3062F" w:rsidP="00A3062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председатель комитета по жизнеобеспечению</w:t>
            </w:r>
            <w:r w:rsidRPr="00544B09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</w:tc>
      </w:tr>
      <w:tr w:rsidR="00A3062F" w:rsidRPr="00544B09" w:rsidTr="0012253A">
        <w:tc>
          <w:tcPr>
            <w:tcW w:w="9564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Члены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140DF" w:rsidRPr="00544B09" w:rsidTr="0012253A">
        <w:tc>
          <w:tcPr>
            <w:tcW w:w="3706" w:type="dxa"/>
          </w:tcPr>
          <w:p w:rsidR="007140DF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КОЛЫХАЛОВА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Елена Степановна</w:t>
            </w:r>
          </w:p>
        </w:tc>
        <w:tc>
          <w:tcPr>
            <w:tcW w:w="5858" w:type="dxa"/>
          </w:tcPr>
          <w:p w:rsidR="007140DF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заместитель главы администрации муниципального образования Богородицкий район (по согласованию)</w:t>
            </w:r>
          </w:p>
          <w:p w:rsidR="009311DA" w:rsidRPr="00544B09" w:rsidRDefault="009311DA" w:rsidP="007140DF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140DF" w:rsidRPr="00544B09" w:rsidTr="0012253A">
        <w:tc>
          <w:tcPr>
            <w:tcW w:w="3706" w:type="dxa"/>
          </w:tcPr>
          <w:p w:rsidR="007140DF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КОБЗЕВА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Екатерина Александровна</w:t>
            </w:r>
          </w:p>
        </w:tc>
        <w:tc>
          <w:tcPr>
            <w:tcW w:w="5858" w:type="dxa"/>
          </w:tcPr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lastRenderedPageBreak/>
              <w:t xml:space="preserve">- председатель комитета имущественных и </w:t>
            </w:r>
            <w:r w:rsidRPr="00544B09">
              <w:rPr>
                <w:rFonts w:ascii="Arial" w:hAnsi="Arial" w:cs="Arial"/>
                <w:szCs w:val="24"/>
              </w:rPr>
              <w:lastRenderedPageBreak/>
              <w:t>земельных отношений (по согласованию)</w:t>
            </w:r>
          </w:p>
        </w:tc>
      </w:tr>
      <w:tr w:rsidR="007140DF" w:rsidRPr="00544B09" w:rsidTr="0012253A">
        <w:tc>
          <w:tcPr>
            <w:tcW w:w="3706" w:type="dxa"/>
          </w:tcPr>
          <w:p w:rsidR="007140DF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МАГОМЕДОВ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Мегомед Макашарипович</w:t>
            </w:r>
          </w:p>
        </w:tc>
        <w:tc>
          <w:tcPr>
            <w:tcW w:w="5858" w:type="dxa"/>
          </w:tcPr>
          <w:p w:rsidR="007140DF" w:rsidRPr="00544B09" w:rsidRDefault="007140DF" w:rsidP="0012253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</w:t>
            </w:r>
            <w:r w:rsidR="0012253A">
              <w:rPr>
                <w:rFonts w:ascii="Arial" w:hAnsi="Arial" w:cs="Arial"/>
                <w:szCs w:val="24"/>
              </w:rPr>
              <w:t>глава муниципального образования Бахметьевское Богородицкого района</w:t>
            </w:r>
          </w:p>
        </w:tc>
      </w:tr>
      <w:tr w:rsidR="00A3062F" w:rsidRPr="00544B09" w:rsidTr="0012253A">
        <w:tc>
          <w:tcPr>
            <w:tcW w:w="3706" w:type="dxa"/>
          </w:tcPr>
          <w:p w:rsidR="00A3062F" w:rsidRDefault="00A3062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П</w:t>
            </w:r>
            <w:r w:rsidR="0012253A">
              <w:rPr>
                <w:rFonts w:ascii="Arial" w:hAnsi="Arial" w:cs="Arial"/>
                <w:szCs w:val="24"/>
              </w:rPr>
              <w:t>АТРИКОВА</w:t>
            </w:r>
          </w:p>
          <w:p w:rsidR="00A3062F" w:rsidRDefault="0012253A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Антонина Петровна</w:t>
            </w:r>
          </w:p>
        </w:tc>
        <w:tc>
          <w:tcPr>
            <w:tcW w:w="5858" w:type="dxa"/>
          </w:tcPr>
          <w:p w:rsidR="00A3062F" w:rsidRPr="00544B09" w:rsidRDefault="00A3062F" w:rsidP="0012253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</w:t>
            </w:r>
            <w:r w:rsidR="0012253A">
              <w:rPr>
                <w:rFonts w:ascii="Arial" w:hAnsi="Arial" w:cs="Arial"/>
                <w:szCs w:val="24"/>
              </w:rPr>
              <w:t>депутат Собрания представителей</w:t>
            </w:r>
          </w:p>
        </w:tc>
      </w:tr>
      <w:tr w:rsidR="00A3062F" w:rsidRPr="00544B09" w:rsidTr="0012253A">
        <w:tc>
          <w:tcPr>
            <w:tcW w:w="3706" w:type="dxa"/>
          </w:tcPr>
          <w:p w:rsidR="00A3062F" w:rsidRDefault="00A3062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РУКАВИШНИКОВА</w:t>
            </w:r>
          </w:p>
          <w:p w:rsidR="00A3062F" w:rsidRDefault="00A3062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Лариса Леонидовна</w:t>
            </w:r>
          </w:p>
        </w:tc>
        <w:tc>
          <w:tcPr>
            <w:tcW w:w="5858" w:type="dxa"/>
          </w:tcPr>
          <w:p w:rsidR="00A3062F" w:rsidRPr="00544B09" w:rsidRDefault="00A3062F" w:rsidP="00A3062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депутат Собрания представителей</w:t>
            </w:r>
          </w:p>
        </w:tc>
      </w:tr>
      <w:tr w:rsidR="0012253A" w:rsidRPr="00544B09" w:rsidTr="0012253A">
        <w:tc>
          <w:tcPr>
            <w:tcW w:w="3706" w:type="dxa"/>
          </w:tcPr>
          <w:p w:rsidR="0012253A" w:rsidRDefault="0012253A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СИДОРИНА</w:t>
            </w:r>
          </w:p>
          <w:p w:rsidR="0012253A" w:rsidRDefault="0012253A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Юлия Анатольевна</w:t>
            </w:r>
          </w:p>
        </w:tc>
        <w:tc>
          <w:tcPr>
            <w:tcW w:w="5858" w:type="dxa"/>
          </w:tcPr>
          <w:p w:rsidR="0012253A" w:rsidRPr="00544B09" w:rsidRDefault="0012253A" w:rsidP="00A3062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депутат Собрания представителей</w:t>
            </w:r>
          </w:p>
        </w:tc>
      </w:tr>
      <w:tr w:rsidR="007140DF" w:rsidRPr="00544B09" w:rsidTr="0012253A">
        <w:tc>
          <w:tcPr>
            <w:tcW w:w="3706" w:type="dxa"/>
          </w:tcPr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СОСОРОВА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Светлана Владимировна </w:t>
            </w:r>
          </w:p>
        </w:tc>
        <w:tc>
          <w:tcPr>
            <w:tcW w:w="5858" w:type="dxa"/>
          </w:tcPr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начальник сектора правовой </w:t>
            </w:r>
            <w:r>
              <w:rPr>
                <w:rFonts w:ascii="Arial" w:hAnsi="Arial" w:cs="Arial"/>
                <w:szCs w:val="24"/>
              </w:rPr>
              <w:t xml:space="preserve">и административной </w:t>
            </w:r>
            <w:r w:rsidRPr="00544B09">
              <w:rPr>
                <w:rFonts w:ascii="Arial" w:hAnsi="Arial" w:cs="Arial"/>
                <w:szCs w:val="24"/>
              </w:rPr>
              <w:t xml:space="preserve">работы (по согласованию) </w:t>
            </w:r>
          </w:p>
        </w:tc>
      </w:tr>
      <w:tr w:rsidR="007140DF" w:rsidRPr="00544B09" w:rsidTr="0012253A">
        <w:tc>
          <w:tcPr>
            <w:tcW w:w="3706" w:type="dxa"/>
          </w:tcPr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СТАРЦЕВ</w:t>
            </w:r>
          </w:p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Владимир Алексеевич</w:t>
            </w:r>
          </w:p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858" w:type="dxa"/>
          </w:tcPr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председатель постоянной комиссии по жизнеобеспечению</w:t>
            </w:r>
            <w:r w:rsidRPr="00544B09">
              <w:rPr>
                <w:rFonts w:ascii="Arial" w:hAnsi="Arial" w:cs="Arial"/>
                <w:szCs w:val="24"/>
              </w:rPr>
              <w:t xml:space="preserve"> Собрания представителей</w:t>
            </w:r>
          </w:p>
          <w:p w:rsidR="007140DF" w:rsidRPr="00544B09" w:rsidRDefault="0012253A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</w:t>
            </w:r>
            <w:r w:rsidR="007140DF">
              <w:rPr>
                <w:rFonts w:ascii="Arial" w:hAnsi="Arial" w:cs="Arial"/>
                <w:szCs w:val="24"/>
              </w:rPr>
              <w:t>униципального образования Богородицкий район</w:t>
            </w:r>
          </w:p>
        </w:tc>
      </w:tr>
      <w:tr w:rsidR="007140DF" w:rsidRPr="00544B09" w:rsidTr="0012253A">
        <w:tc>
          <w:tcPr>
            <w:tcW w:w="3706" w:type="dxa"/>
          </w:tcPr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ТУЛАЕВА</w:t>
            </w:r>
          </w:p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Светлана Александровна</w:t>
            </w:r>
          </w:p>
        </w:tc>
        <w:tc>
          <w:tcPr>
            <w:tcW w:w="5858" w:type="dxa"/>
          </w:tcPr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глава администрации муниципального образования Бахметьевское Богородицкого района</w:t>
            </w:r>
            <w:r w:rsidR="00301679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</w:tc>
      </w:tr>
    </w:tbl>
    <w:p w:rsidR="00A3062F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3. Предложения по проекту </w:t>
      </w:r>
      <w:r w:rsidR="007140DF" w:rsidRPr="00A3062F">
        <w:rPr>
          <w:rFonts w:ascii="Arial" w:hAnsi="Arial" w:cs="Arial"/>
          <w:szCs w:val="24"/>
        </w:rPr>
        <w:t>схемы теплоснабжения</w:t>
      </w:r>
      <w:r w:rsidR="0012253A">
        <w:rPr>
          <w:rFonts w:ascii="Arial" w:hAnsi="Arial" w:cs="Arial"/>
          <w:szCs w:val="24"/>
        </w:rPr>
        <w:t xml:space="preserve"> (актуализированная)</w:t>
      </w:r>
      <w:r w:rsidR="007140DF" w:rsidRPr="00A3062F">
        <w:rPr>
          <w:rFonts w:ascii="Arial" w:hAnsi="Arial" w:cs="Arial"/>
          <w:szCs w:val="24"/>
        </w:rPr>
        <w:t xml:space="preserve"> муниципального образования Бахметьевское Богородицкого района Тульской области до 2030 года</w:t>
      </w:r>
      <w:r w:rsidR="007140DF" w:rsidRPr="00544B09"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>(Приложени</w:t>
      </w:r>
      <w:r>
        <w:rPr>
          <w:rFonts w:ascii="Arial" w:hAnsi="Arial" w:cs="Arial"/>
          <w:szCs w:val="24"/>
        </w:rPr>
        <w:t>е</w:t>
      </w:r>
      <w:r w:rsidRPr="00544B09">
        <w:rPr>
          <w:rFonts w:ascii="Arial" w:hAnsi="Arial" w:cs="Arial"/>
          <w:szCs w:val="24"/>
        </w:rPr>
        <w:t xml:space="preserve">), направлять в комиссию по подготовке и проведению публичных слушаний не позднее </w:t>
      </w:r>
      <w:r w:rsidR="0012253A">
        <w:rPr>
          <w:rFonts w:ascii="Arial" w:hAnsi="Arial" w:cs="Arial"/>
          <w:szCs w:val="24"/>
        </w:rPr>
        <w:t>1</w:t>
      </w:r>
      <w:r w:rsidR="007965F7">
        <w:rPr>
          <w:rFonts w:ascii="Arial" w:hAnsi="Arial" w:cs="Arial"/>
          <w:szCs w:val="24"/>
        </w:rPr>
        <w:t>5</w:t>
      </w:r>
      <w:r w:rsidR="00CF0433">
        <w:rPr>
          <w:rFonts w:ascii="Arial" w:hAnsi="Arial" w:cs="Arial"/>
          <w:szCs w:val="24"/>
        </w:rPr>
        <w:t xml:space="preserve"> </w:t>
      </w:r>
      <w:r w:rsidR="0012253A">
        <w:rPr>
          <w:rFonts w:ascii="Arial" w:hAnsi="Arial" w:cs="Arial"/>
          <w:szCs w:val="24"/>
        </w:rPr>
        <w:t>июня</w:t>
      </w:r>
      <w:r>
        <w:rPr>
          <w:rFonts w:ascii="Arial" w:hAnsi="Arial" w:cs="Arial"/>
          <w:szCs w:val="24"/>
        </w:rPr>
        <w:t xml:space="preserve"> 202</w:t>
      </w:r>
      <w:r w:rsidR="0012253A">
        <w:rPr>
          <w:rFonts w:ascii="Arial" w:hAnsi="Arial" w:cs="Arial"/>
          <w:szCs w:val="24"/>
        </w:rPr>
        <w:t>5</w:t>
      </w:r>
      <w:r w:rsidRPr="00544B09">
        <w:rPr>
          <w:rFonts w:ascii="Arial" w:hAnsi="Arial" w:cs="Arial"/>
          <w:szCs w:val="24"/>
        </w:rPr>
        <w:t xml:space="preserve"> года по адресу: </w:t>
      </w:r>
      <w:r>
        <w:rPr>
          <w:rFonts w:ascii="Arial" w:hAnsi="Arial" w:cs="Arial"/>
          <w:szCs w:val="24"/>
        </w:rPr>
        <w:t>город Богородицк, ул. Ленина, дом 3,</w:t>
      </w:r>
      <w:r w:rsidRPr="00544B09">
        <w:rPr>
          <w:rFonts w:ascii="Arial" w:hAnsi="Arial" w:cs="Arial"/>
          <w:szCs w:val="24"/>
        </w:rPr>
        <w:t xml:space="preserve"> здание администрации муниципального образования Богородицк</w:t>
      </w:r>
      <w:r>
        <w:rPr>
          <w:rFonts w:ascii="Arial" w:hAnsi="Arial" w:cs="Arial"/>
          <w:szCs w:val="24"/>
        </w:rPr>
        <w:t>ий</w:t>
      </w:r>
      <w:r w:rsidRPr="00544B09">
        <w:rPr>
          <w:rFonts w:ascii="Arial" w:hAnsi="Arial" w:cs="Arial"/>
          <w:szCs w:val="24"/>
        </w:rPr>
        <w:t xml:space="preserve"> район.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4. Жители муниципального района допускаются на публичные слушания по предъявлению документа, удостоверяющего личность.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5.</w:t>
      </w:r>
      <w:r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 xml:space="preserve">Контроль за исполнением постановления возложить на заместителя председателя Собрания представителей </w:t>
      </w:r>
      <w:r>
        <w:rPr>
          <w:rFonts w:ascii="Arial" w:hAnsi="Arial" w:cs="Arial"/>
          <w:szCs w:val="24"/>
        </w:rPr>
        <w:t>Асташову О.М.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6. Постановление вступает в силу со дня </w:t>
      </w:r>
      <w:r w:rsidR="00D67AF2">
        <w:rPr>
          <w:rFonts w:ascii="Arial" w:hAnsi="Arial" w:cs="Arial"/>
          <w:szCs w:val="24"/>
        </w:rPr>
        <w:t>официального</w:t>
      </w:r>
      <w:r w:rsidRPr="00544B09">
        <w:rPr>
          <w:rFonts w:ascii="Arial" w:hAnsi="Arial" w:cs="Arial"/>
          <w:szCs w:val="24"/>
        </w:rPr>
        <w:t xml:space="preserve"> о</w:t>
      </w:r>
      <w:r>
        <w:rPr>
          <w:rFonts w:ascii="Arial" w:hAnsi="Arial" w:cs="Arial"/>
          <w:szCs w:val="24"/>
        </w:rPr>
        <w:t>бнародовани</w:t>
      </w:r>
      <w:r w:rsidR="00D67AF2">
        <w:rPr>
          <w:rFonts w:ascii="Arial" w:hAnsi="Arial" w:cs="Arial"/>
          <w:szCs w:val="24"/>
        </w:rPr>
        <w:t>я</w:t>
      </w:r>
      <w:r w:rsidRPr="00544B09">
        <w:rPr>
          <w:rFonts w:ascii="Arial" w:hAnsi="Arial" w:cs="Arial"/>
          <w:szCs w:val="24"/>
        </w:rPr>
        <w:t>.</w:t>
      </w:r>
    </w:p>
    <w:p w:rsidR="00A3062F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Pr="00544B09" w:rsidRDefault="00A3062F" w:rsidP="00A3062F">
      <w:pPr>
        <w:jc w:val="both"/>
        <w:rPr>
          <w:rFonts w:ascii="Arial" w:hAnsi="Arial" w:cs="Arial"/>
          <w:b/>
          <w:szCs w:val="24"/>
        </w:rPr>
      </w:pPr>
    </w:p>
    <w:p w:rsidR="00A3062F" w:rsidRPr="007E000D" w:rsidRDefault="00A3062F" w:rsidP="00A3062F">
      <w:pPr>
        <w:jc w:val="both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>Глава муниципального образования</w:t>
      </w:r>
    </w:p>
    <w:p w:rsidR="00A3062F" w:rsidRPr="007E000D" w:rsidRDefault="00A3062F" w:rsidP="00A3062F">
      <w:pPr>
        <w:jc w:val="both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 xml:space="preserve">Богородицкий район                                                                             </w:t>
      </w:r>
      <w:r w:rsidR="0012253A">
        <w:rPr>
          <w:rFonts w:ascii="Arial" w:hAnsi="Arial" w:cs="Arial"/>
          <w:szCs w:val="24"/>
        </w:rPr>
        <w:t>Л.М.Терехина</w:t>
      </w:r>
      <w:r w:rsidRPr="007E000D">
        <w:rPr>
          <w:rFonts w:ascii="Arial" w:hAnsi="Arial" w:cs="Arial"/>
          <w:szCs w:val="24"/>
        </w:rPr>
        <w:t xml:space="preserve"> </w:t>
      </w:r>
    </w:p>
    <w:p w:rsidR="00A3062F" w:rsidRDefault="00A3062F" w:rsidP="00A3062F">
      <w:pPr>
        <w:rPr>
          <w:sz w:val="28"/>
          <w:szCs w:val="28"/>
        </w:rPr>
      </w:pPr>
    </w:p>
    <w:p w:rsidR="00147DCD" w:rsidRDefault="00147DCD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80686A" w:rsidRDefault="0080686A"/>
    <w:p w:rsidR="007140DF" w:rsidRDefault="007140DF"/>
    <w:p w:rsidR="007140DF" w:rsidRDefault="007140DF"/>
    <w:p w:rsidR="007140DF" w:rsidRDefault="007140DF"/>
    <w:p w:rsidR="007140DF" w:rsidRDefault="007140DF" w:rsidP="007140DF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>Приложение</w:t>
      </w:r>
    </w:p>
    <w:p w:rsidR="007140DF" w:rsidRDefault="007140DF" w:rsidP="007140DF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к постановлению главы</w:t>
      </w:r>
    </w:p>
    <w:p w:rsidR="007140DF" w:rsidRDefault="007140DF" w:rsidP="007140DF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муниципального образования</w:t>
      </w:r>
    </w:p>
    <w:p w:rsidR="007140DF" w:rsidRDefault="007140DF" w:rsidP="007140DF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Богородицкий район</w:t>
      </w:r>
    </w:p>
    <w:p w:rsidR="007140DF" w:rsidRPr="007140DF" w:rsidRDefault="007140DF" w:rsidP="007140DF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от </w:t>
      </w:r>
      <w:r w:rsidR="00D67AF2">
        <w:rPr>
          <w:rFonts w:ascii="Arial" w:hAnsi="Arial" w:cs="Arial"/>
          <w:bCs/>
          <w:szCs w:val="24"/>
        </w:rPr>
        <w:t>0</w:t>
      </w:r>
      <w:r w:rsidR="009311DA">
        <w:rPr>
          <w:rFonts w:ascii="Arial" w:hAnsi="Arial" w:cs="Arial"/>
          <w:bCs/>
          <w:szCs w:val="24"/>
        </w:rPr>
        <w:t>4</w:t>
      </w:r>
      <w:r>
        <w:rPr>
          <w:rFonts w:ascii="Arial" w:hAnsi="Arial" w:cs="Arial"/>
          <w:bCs/>
          <w:szCs w:val="24"/>
        </w:rPr>
        <w:t>.0</w:t>
      </w:r>
      <w:r w:rsidR="00D67AF2">
        <w:rPr>
          <w:rFonts w:ascii="Arial" w:hAnsi="Arial" w:cs="Arial"/>
          <w:bCs/>
          <w:szCs w:val="24"/>
        </w:rPr>
        <w:t>6</w:t>
      </w:r>
      <w:r>
        <w:rPr>
          <w:rFonts w:ascii="Arial" w:hAnsi="Arial" w:cs="Arial"/>
          <w:bCs/>
          <w:szCs w:val="24"/>
        </w:rPr>
        <w:t>.202</w:t>
      </w:r>
      <w:r w:rsidR="007965F7">
        <w:rPr>
          <w:rFonts w:ascii="Arial" w:hAnsi="Arial" w:cs="Arial"/>
          <w:bCs/>
          <w:szCs w:val="24"/>
        </w:rPr>
        <w:t>6</w:t>
      </w:r>
      <w:r>
        <w:rPr>
          <w:rFonts w:ascii="Arial" w:hAnsi="Arial" w:cs="Arial"/>
          <w:bCs/>
          <w:szCs w:val="24"/>
        </w:rPr>
        <w:t xml:space="preserve"> № </w:t>
      </w:r>
      <w:r w:rsidR="007965F7">
        <w:rPr>
          <w:rFonts w:ascii="Arial" w:hAnsi="Arial" w:cs="Arial"/>
          <w:bCs/>
          <w:szCs w:val="24"/>
        </w:rPr>
        <w:t>7</w:t>
      </w:r>
    </w:p>
    <w:p w:rsidR="007140DF" w:rsidRPr="003D56F5" w:rsidRDefault="007140DF" w:rsidP="007140DF">
      <w:pPr>
        <w:jc w:val="center"/>
        <w:rPr>
          <w:rFonts w:ascii="PT Astra Serif" w:hAnsi="PT Astra Serif"/>
          <w:b/>
          <w:bCs/>
          <w:sz w:val="20"/>
        </w:rPr>
      </w:pPr>
    </w:p>
    <w:p w:rsidR="007140DF" w:rsidRPr="003D56F5" w:rsidRDefault="007140DF" w:rsidP="007140DF">
      <w:pPr>
        <w:rPr>
          <w:rFonts w:ascii="PT Astra Serif" w:hAnsi="PT Astra Serif"/>
          <w:b/>
          <w:bCs/>
          <w:sz w:val="20"/>
        </w:rPr>
      </w:pPr>
    </w:p>
    <w:p w:rsidR="007140DF" w:rsidRPr="003D56F5" w:rsidRDefault="007140DF" w:rsidP="007140DF">
      <w:pPr>
        <w:rPr>
          <w:rFonts w:ascii="PT Astra Serif" w:hAnsi="PT Astra Serif"/>
          <w:b/>
          <w:bCs/>
          <w:sz w:val="20"/>
        </w:rPr>
      </w:pPr>
    </w:p>
    <w:p w:rsidR="007140DF" w:rsidRPr="003D56F5" w:rsidRDefault="007140DF" w:rsidP="007140DF">
      <w:pPr>
        <w:rPr>
          <w:rFonts w:ascii="PT Astra Serif" w:hAnsi="PT Astra Serif"/>
          <w:b/>
          <w:bCs/>
          <w:sz w:val="20"/>
        </w:rPr>
      </w:pPr>
    </w:p>
    <w:p w:rsidR="007140DF" w:rsidRPr="003D56F5" w:rsidRDefault="007140DF" w:rsidP="007140DF">
      <w:pPr>
        <w:rPr>
          <w:rFonts w:ascii="PT Astra Serif" w:hAnsi="PT Astra Serif"/>
          <w:b/>
          <w:bCs/>
          <w:sz w:val="20"/>
        </w:rPr>
      </w:pPr>
    </w:p>
    <w:p w:rsidR="007140DF" w:rsidRPr="003D56F5" w:rsidRDefault="007140DF" w:rsidP="007140DF">
      <w:pPr>
        <w:rPr>
          <w:rFonts w:ascii="PT Astra Serif" w:hAnsi="PT Astra Serif"/>
          <w:b/>
          <w:bCs/>
          <w:sz w:val="20"/>
        </w:rPr>
      </w:pPr>
    </w:p>
    <w:p w:rsidR="007140DF" w:rsidRPr="003D56F5" w:rsidRDefault="007140DF" w:rsidP="007140DF">
      <w:pPr>
        <w:spacing w:before="2"/>
        <w:rPr>
          <w:rFonts w:ascii="PT Astra Serif" w:hAnsi="PT Astra Serif"/>
          <w:b/>
          <w:bCs/>
          <w:sz w:val="28"/>
          <w:szCs w:val="28"/>
        </w:rPr>
      </w:pPr>
    </w:p>
    <w:p w:rsidR="007140DF" w:rsidRPr="003D56F5" w:rsidRDefault="007140DF" w:rsidP="007140DF">
      <w:pPr>
        <w:spacing w:line="200" w:lineRule="atLeast"/>
        <w:ind w:left="4592"/>
        <w:rPr>
          <w:rFonts w:ascii="PT Astra Serif" w:hAnsi="PT Astra Serif"/>
          <w:sz w:val="20"/>
        </w:rPr>
      </w:pPr>
    </w:p>
    <w:p w:rsidR="007140DF" w:rsidRPr="003D56F5" w:rsidRDefault="007140DF" w:rsidP="007140DF">
      <w:pPr>
        <w:rPr>
          <w:rFonts w:ascii="PT Astra Serif" w:hAnsi="PT Astra Serif"/>
          <w:b/>
          <w:bCs/>
          <w:sz w:val="20"/>
        </w:rPr>
      </w:pPr>
    </w:p>
    <w:p w:rsidR="007140DF" w:rsidRPr="003D56F5" w:rsidRDefault="007140DF" w:rsidP="007140DF">
      <w:pPr>
        <w:rPr>
          <w:rFonts w:ascii="PT Astra Serif" w:hAnsi="PT Astra Serif"/>
          <w:b/>
          <w:bCs/>
          <w:sz w:val="20"/>
        </w:rPr>
      </w:pPr>
      <w:bookmarkStart w:id="0" w:name="_GoBack"/>
    </w:p>
    <w:p w:rsidR="007140DF" w:rsidRPr="00426022" w:rsidRDefault="007140DF" w:rsidP="007140DF">
      <w:pPr>
        <w:rPr>
          <w:b/>
          <w:bCs/>
          <w:sz w:val="44"/>
          <w:szCs w:val="44"/>
        </w:rPr>
      </w:pPr>
    </w:p>
    <w:bookmarkEnd w:id="0"/>
    <w:p w:rsidR="007140DF" w:rsidRPr="00426022" w:rsidRDefault="007140DF" w:rsidP="007140DF">
      <w:pPr>
        <w:spacing w:before="69"/>
        <w:ind w:left="2072" w:right="2078"/>
        <w:jc w:val="center"/>
        <w:rPr>
          <w:sz w:val="32"/>
          <w:szCs w:val="32"/>
        </w:rPr>
      </w:pPr>
    </w:p>
    <w:sectPr w:rsidR="007140DF" w:rsidRPr="00426022" w:rsidSect="00147DC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965" w:rsidRDefault="003E5965" w:rsidP="00A40531">
      <w:r>
        <w:separator/>
      </w:r>
    </w:p>
  </w:endnote>
  <w:endnote w:type="continuationSeparator" w:id="1">
    <w:p w:rsidR="003E5965" w:rsidRDefault="003E5965" w:rsidP="00A40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E2A" w:rsidRDefault="003517A3">
    <w:pPr>
      <w:spacing w:line="14" w:lineRule="auto"/>
      <w:rPr>
        <w:sz w:val="20"/>
      </w:rPr>
    </w:pPr>
    <w:r w:rsidRPr="003517A3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6" type="#_x0000_t202" style="position:absolute;margin-left:303.6pt;margin-top:793.25pt;width:16pt;height:14pt;z-index:-251649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mYr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3MNYWGCr5a2sHkHA&#10;SoLAQIsw9cBopPqOUQ8TJMP6254oihF/L+AR2HEzGWoytpNBRAlXM2wwGs21GcfSvlNs1wDy+MyE&#10;vIGHUjMn4qcsjs8LpoLjcpxgduyc/zuvpzm7+gU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BnxmYrrwIAAK8FAAAO&#10;AAAAAAAAAAAAAAAAAC4CAABkcnMvZTJvRG9jLnhtbFBLAQItABQABgAIAAAAIQAK0js94QAAAA0B&#10;AAAPAAAAAAAAAAAAAAAAAAkFAABkcnMvZG93bnJldi54bWxQSwUGAAAAAAQABADzAAAAFwYAAAAA&#10;" filled="f" stroked="f">
          <v:textbox inset="0,0,0,0">
            <w:txbxContent>
              <w:p w:rsidR="00982E2A" w:rsidRDefault="003517A3">
                <w:pPr>
                  <w:spacing w:line="265" w:lineRule="exact"/>
                  <w:ind w:left="40"/>
                  <w:rPr>
                    <w:szCs w:val="24"/>
                  </w:rPr>
                </w:pPr>
                <w:fldSimple w:instr=" PAGE ">
                  <w:r w:rsidR="00982E2A">
                    <w:rPr>
                      <w:noProof/>
                    </w:rPr>
                    <w:t>34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E2A" w:rsidRDefault="003517A3">
    <w:pPr>
      <w:spacing w:line="14" w:lineRule="auto"/>
      <w:rPr>
        <w:sz w:val="20"/>
      </w:rPr>
    </w:pPr>
    <w:r w:rsidRPr="003517A3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7" type="#_x0000_t202" style="position:absolute;margin-left:303.6pt;margin-top:793.25pt;width:16pt;height:14pt;z-index:-251648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Dx2IqIrwIAAK8FAAAO&#10;AAAAAAAAAAAAAAAAAC4CAABkcnMvZTJvRG9jLnhtbFBLAQItABQABgAIAAAAIQAK0js94QAAAA0B&#10;AAAPAAAAAAAAAAAAAAAAAAkFAABkcnMvZG93bnJldi54bWxQSwUGAAAAAAQABADzAAAAFwYAAAAA&#10;" filled="f" stroked="f">
          <v:textbox inset="0,0,0,0">
            <w:txbxContent>
              <w:p w:rsidR="00982E2A" w:rsidRDefault="00982E2A">
                <w:pPr>
                  <w:spacing w:line="265" w:lineRule="exact"/>
                  <w:ind w:left="40"/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965" w:rsidRDefault="003E5965" w:rsidP="00A40531">
      <w:r>
        <w:separator/>
      </w:r>
    </w:p>
  </w:footnote>
  <w:footnote w:type="continuationSeparator" w:id="1">
    <w:p w:rsidR="003E5965" w:rsidRDefault="003E5965" w:rsidP="00A40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E2A" w:rsidRDefault="003517A3">
    <w:pPr>
      <w:spacing w:line="14" w:lineRule="auto"/>
      <w:rPr>
        <w:sz w:val="20"/>
      </w:rPr>
    </w:pPr>
    <w:r w:rsidRPr="003517A3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5" type="#_x0000_t202" style="position:absolute;margin-left:68.4pt;margin-top:36.85pt;width:485.1pt;height:16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JlprwIAALAFAAAOAAAAZHJzL2Uyb0RvYy54bWysVO1umzAU/T9p72D5P+WjhAQ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" filled="f" stroked="f">
          <v:textbox inset="0,0,0,0">
            <w:txbxContent>
              <w:p w:rsidR="00982E2A" w:rsidRPr="0060339A" w:rsidRDefault="00982E2A">
                <w:pPr>
                  <w:spacing w:line="306" w:lineRule="exact"/>
                  <w:ind w:left="20"/>
                  <w:rPr>
                    <w:sz w:val="28"/>
                    <w:szCs w:val="28"/>
                  </w:rPr>
                </w:pPr>
                <w:r w:rsidRPr="0060339A">
                  <w:rPr>
                    <w:i/>
                    <w:spacing w:val="-2"/>
                    <w:sz w:val="28"/>
                  </w:rPr>
                  <w:t>Схема</w:t>
                </w:r>
                <w:r w:rsidRPr="0060339A">
                  <w:rPr>
                    <w:i/>
                    <w:spacing w:val="-1"/>
                    <w:sz w:val="28"/>
                  </w:rPr>
                  <w:t>теплоснабженияМО</w:t>
                </w:r>
                <w:r w:rsidRPr="0060339A">
                  <w:rPr>
                    <w:i/>
                    <w:spacing w:val="-3"/>
                    <w:sz w:val="28"/>
                  </w:rPr>
                  <w:t>Бобровское</w:t>
                </w:r>
                <w:r w:rsidRPr="0060339A">
                  <w:rPr>
                    <w:i/>
                    <w:spacing w:val="-2"/>
                    <w:sz w:val="28"/>
                  </w:rPr>
                  <w:t>Арсеньевского</w:t>
                </w:r>
                <w:r w:rsidRPr="0060339A">
                  <w:rPr>
                    <w:i/>
                    <w:spacing w:val="-1"/>
                    <w:sz w:val="28"/>
                  </w:rPr>
                  <w:t>района</w:t>
                </w:r>
                <w:r w:rsidRPr="0060339A">
                  <w:rPr>
                    <w:i/>
                    <w:spacing w:val="-4"/>
                    <w:sz w:val="28"/>
                  </w:rPr>
                  <w:t>Т</w:t>
                </w:r>
                <w:r w:rsidRPr="0060339A">
                  <w:rPr>
                    <w:i/>
                    <w:spacing w:val="-5"/>
                    <w:sz w:val="28"/>
                  </w:rPr>
                  <w:t>у</w:t>
                </w:r>
                <w:r w:rsidRPr="0060339A">
                  <w:rPr>
                    <w:i/>
                    <w:spacing w:val="-4"/>
                    <w:sz w:val="28"/>
                  </w:rPr>
                  <w:t>ль</w:t>
                </w:r>
                <w:r w:rsidRPr="0060339A">
                  <w:rPr>
                    <w:i/>
                    <w:spacing w:val="-5"/>
                    <w:sz w:val="28"/>
                  </w:rPr>
                  <w:t>ск</w:t>
                </w:r>
                <w:r w:rsidRPr="0060339A">
                  <w:rPr>
                    <w:i/>
                    <w:spacing w:val="-4"/>
                    <w:sz w:val="28"/>
                  </w:rPr>
                  <w:t>ой</w:t>
                </w:r>
                <w:r w:rsidRPr="0060339A">
                  <w:rPr>
                    <w:i/>
                    <w:spacing w:val="-2"/>
                    <w:sz w:val="28"/>
                  </w:rPr>
                  <w:t>области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E2A" w:rsidRDefault="00982E2A">
    <w:pPr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64F5"/>
    <w:multiLevelType w:val="multilevel"/>
    <w:tmpl w:val="88B890A6"/>
    <w:lvl w:ilvl="0">
      <w:start w:val="4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1">
    <w:nsid w:val="093D0FE2"/>
    <w:multiLevelType w:val="hybridMultilevel"/>
    <w:tmpl w:val="FDE842BC"/>
    <w:lvl w:ilvl="0" w:tplc="8C868742">
      <w:start w:val="1"/>
      <w:numFmt w:val="bullet"/>
      <w:lvlText w:val="-"/>
      <w:lvlJc w:val="left"/>
      <w:pPr>
        <w:ind w:left="12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89AE40D6">
      <w:start w:val="1"/>
      <w:numFmt w:val="bullet"/>
      <w:lvlText w:val="•"/>
      <w:lvlJc w:val="left"/>
      <w:pPr>
        <w:ind w:left="1127" w:hanging="163"/>
      </w:pPr>
      <w:rPr>
        <w:rFonts w:hint="default"/>
      </w:rPr>
    </w:lvl>
    <w:lvl w:ilvl="2" w:tplc="B4B0443E">
      <w:start w:val="1"/>
      <w:numFmt w:val="bullet"/>
      <w:lvlText w:val="•"/>
      <w:lvlJc w:val="left"/>
      <w:pPr>
        <w:ind w:left="2133" w:hanging="163"/>
      </w:pPr>
      <w:rPr>
        <w:rFonts w:hint="default"/>
      </w:rPr>
    </w:lvl>
    <w:lvl w:ilvl="3" w:tplc="93048BC6">
      <w:start w:val="1"/>
      <w:numFmt w:val="bullet"/>
      <w:lvlText w:val="•"/>
      <w:lvlJc w:val="left"/>
      <w:pPr>
        <w:ind w:left="3139" w:hanging="163"/>
      </w:pPr>
      <w:rPr>
        <w:rFonts w:hint="default"/>
      </w:rPr>
    </w:lvl>
    <w:lvl w:ilvl="4" w:tplc="D1D224FE">
      <w:start w:val="1"/>
      <w:numFmt w:val="bullet"/>
      <w:lvlText w:val="•"/>
      <w:lvlJc w:val="left"/>
      <w:pPr>
        <w:ind w:left="4145" w:hanging="163"/>
      </w:pPr>
      <w:rPr>
        <w:rFonts w:hint="default"/>
      </w:rPr>
    </w:lvl>
    <w:lvl w:ilvl="5" w:tplc="7328333E">
      <w:start w:val="1"/>
      <w:numFmt w:val="bullet"/>
      <w:lvlText w:val="•"/>
      <w:lvlJc w:val="left"/>
      <w:pPr>
        <w:ind w:left="5151" w:hanging="163"/>
      </w:pPr>
      <w:rPr>
        <w:rFonts w:hint="default"/>
      </w:rPr>
    </w:lvl>
    <w:lvl w:ilvl="6" w:tplc="1B2A9672">
      <w:start w:val="1"/>
      <w:numFmt w:val="bullet"/>
      <w:lvlText w:val="•"/>
      <w:lvlJc w:val="left"/>
      <w:pPr>
        <w:ind w:left="6156" w:hanging="163"/>
      </w:pPr>
      <w:rPr>
        <w:rFonts w:hint="default"/>
      </w:rPr>
    </w:lvl>
    <w:lvl w:ilvl="7" w:tplc="08921F02">
      <w:start w:val="1"/>
      <w:numFmt w:val="bullet"/>
      <w:lvlText w:val="•"/>
      <w:lvlJc w:val="left"/>
      <w:pPr>
        <w:ind w:left="7162" w:hanging="163"/>
      </w:pPr>
      <w:rPr>
        <w:rFonts w:hint="default"/>
      </w:rPr>
    </w:lvl>
    <w:lvl w:ilvl="8" w:tplc="F6C0AA94">
      <w:start w:val="1"/>
      <w:numFmt w:val="bullet"/>
      <w:lvlText w:val="•"/>
      <w:lvlJc w:val="left"/>
      <w:pPr>
        <w:ind w:left="8168" w:hanging="163"/>
      </w:pPr>
      <w:rPr>
        <w:rFonts w:hint="default"/>
      </w:rPr>
    </w:lvl>
  </w:abstractNum>
  <w:abstractNum w:abstractNumId="2">
    <w:nsid w:val="14983F8A"/>
    <w:multiLevelType w:val="hybridMultilevel"/>
    <w:tmpl w:val="C9B2627C"/>
    <w:lvl w:ilvl="0" w:tplc="C05E75D6">
      <w:start w:val="1"/>
      <w:numFmt w:val="bullet"/>
      <w:lvlText w:val=""/>
      <w:lvlJc w:val="left"/>
      <w:pPr>
        <w:ind w:left="812" w:hanging="710"/>
      </w:pPr>
      <w:rPr>
        <w:rFonts w:ascii="Symbol" w:eastAsia="Symbol" w:hAnsi="Symbol" w:hint="default"/>
        <w:w w:val="184"/>
        <w:position w:val="6"/>
        <w:sz w:val="20"/>
        <w:szCs w:val="20"/>
      </w:rPr>
    </w:lvl>
    <w:lvl w:ilvl="1" w:tplc="0D388CD2">
      <w:start w:val="1"/>
      <w:numFmt w:val="bullet"/>
      <w:lvlText w:val="•"/>
      <w:lvlJc w:val="left"/>
      <w:pPr>
        <w:ind w:left="1746" w:hanging="710"/>
      </w:pPr>
      <w:rPr>
        <w:rFonts w:hint="default"/>
      </w:rPr>
    </w:lvl>
    <w:lvl w:ilvl="2" w:tplc="003C5A6E">
      <w:start w:val="1"/>
      <w:numFmt w:val="bullet"/>
      <w:lvlText w:val="•"/>
      <w:lvlJc w:val="left"/>
      <w:pPr>
        <w:ind w:left="2681" w:hanging="710"/>
      </w:pPr>
      <w:rPr>
        <w:rFonts w:hint="default"/>
      </w:rPr>
    </w:lvl>
    <w:lvl w:ilvl="3" w:tplc="9A5AE0D6">
      <w:start w:val="1"/>
      <w:numFmt w:val="bullet"/>
      <w:lvlText w:val="•"/>
      <w:lvlJc w:val="left"/>
      <w:pPr>
        <w:ind w:left="3616" w:hanging="710"/>
      </w:pPr>
      <w:rPr>
        <w:rFonts w:hint="default"/>
      </w:rPr>
    </w:lvl>
    <w:lvl w:ilvl="4" w:tplc="F4B43BD0">
      <w:start w:val="1"/>
      <w:numFmt w:val="bullet"/>
      <w:lvlText w:val="•"/>
      <w:lvlJc w:val="left"/>
      <w:pPr>
        <w:ind w:left="4551" w:hanging="710"/>
      </w:pPr>
      <w:rPr>
        <w:rFonts w:hint="default"/>
      </w:rPr>
    </w:lvl>
    <w:lvl w:ilvl="5" w:tplc="E79CEBC0">
      <w:start w:val="1"/>
      <w:numFmt w:val="bullet"/>
      <w:lvlText w:val="•"/>
      <w:lvlJc w:val="left"/>
      <w:pPr>
        <w:ind w:left="5486" w:hanging="710"/>
      </w:pPr>
      <w:rPr>
        <w:rFonts w:hint="default"/>
      </w:rPr>
    </w:lvl>
    <w:lvl w:ilvl="6" w:tplc="A612A390">
      <w:start w:val="1"/>
      <w:numFmt w:val="bullet"/>
      <w:lvlText w:val="•"/>
      <w:lvlJc w:val="left"/>
      <w:pPr>
        <w:ind w:left="6420" w:hanging="710"/>
      </w:pPr>
      <w:rPr>
        <w:rFonts w:hint="default"/>
      </w:rPr>
    </w:lvl>
    <w:lvl w:ilvl="7" w:tplc="3D40181C">
      <w:start w:val="1"/>
      <w:numFmt w:val="bullet"/>
      <w:lvlText w:val="•"/>
      <w:lvlJc w:val="left"/>
      <w:pPr>
        <w:ind w:left="7355" w:hanging="710"/>
      </w:pPr>
      <w:rPr>
        <w:rFonts w:hint="default"/>
      </w:rPr>
    </w:lvl>
    <w:lvl w:ilvl="8" w:tplc="7326D32A">
      <w:start w:val="1"/>
      <w:numFmt w:val="bullet"/>
      <w:lvlText w:val="•"/>
      <w:lvlJc w:val="left"/>
      <w:pPr>
        <w:ind w:left="8290" w:hanging="710"/>
      </w:pPr>
      <w:rPr>
        <w:rFonts w:hint="default"/>
      </w:rPr>
    </w:lvl>
  </w:abstractNum>
  <w:abstractNum w:abstractNumId="3">
    <w:nsid w:val="44676CB6"/>
    <w:multiLevelType w:val="hybridMultilevel"/>
    <w:tmpl w:val="8B36299E"/>
    <w:lvl w:ilvl="0" w:tplc="E6C252F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694C2924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B51A5476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9116A4B6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6EA87FCA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E46EF47E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0BDC3FCC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F424AAFE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86AA9A38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4">
    <w:nsid w:val="50D94C64"/>
    <w:multiLevelType w:val="multilevel"/>
    <w:tmpl w:val="D1D6BB5C"/>
    <w:lvl w:ilvl="0">
      <w:start w:val="9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13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9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5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2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8" w:hanging="350"/>
      </w:pPr>
      <w:rPr>
        <w:rFonts w:hint="default"/>
      </w:rPr>
    </w:lvl>
  </w:abstractNum>
  <w:abstractNum w:abstractNumId="5">
    <w:nsid w:val="59C074A6"/>
    <w:multiLevelType w:val="multilevel"/>
    <w:tmpl w:val="3F18CDAA"/>
    <w:lvl w:ilvl="0">
      <w:start w:val="2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6">
    <w:nsid w:val="5ACD42C1"/>
    <w:multiLevelType w:val="hybridMultilevel"/>
    <w:tmpl w:val="4F608D0C"/>
    <w:lvl w:ilvl="0" w:tplc="A592579A">
      <w:start w:val="1"/>
      <w:numFmt w:val="bullet"/>
      <w:lvlText w:val=""/>
      <w:lvlJc w:val="left"/>
      <w:pPr>
        <w:ind w:left="102" w:hanging="426"/>
      </w:pPr>
      <w:rPr>
        <w:rFonts w:ascii="Symbol" w:eastAsia="Symbol" w:hAnsi="Symbol" w:hint="default"/>
        <w:w w:val="60"/>
        <w:sz w:val="11"/>
        <w:szCs w:val="11"/>
      </w:rPr>
    </w:lvl>
    <w:lvl w:ilvl="1" w:tplc="39F61398">
      <w:start w:val="1"/>
      <w:numFmt w:val="bullet"/>
      <w:lvlText w:val="•"/>
      <w:lvlJc w:val="left"/>
      <w:pPr>
        <w:ind w:left="1107" w:hanging="426"/>
      </w:pPr>
      <w:rPr>
        <w:rFonts w:hint="default"/>
      </w:rPr>
    </w:lvl>
    <w:lvl w:ilvl="2" w:tplc="10CCC3A8">
      <w:start w:val="1"/>
      <w:numFmt w:val="bullet"/>
      <w:lvlText w:val="•"/>
      <w:lvlJc w:val="left"/>
      <w:pPr>
        <w:ind w:left="2113" w:hanging="426"/>
      </w:pPr>
      <w:rPr>
        <w:rFonts w:hint="default"/>
      </w:rPr>
    </w:lvl>
    <w:lvl w:ilvl="3" w:tplc="770ECBF6">
      <w:start w:val="1"/>
      <w:numFmt w:val="bullet"/>
      <w:lvlText w:val="•"/>
      <w:lvlJc w:val="left"/>
      <w:pPr>
        <w:ind w:left="3119" w:hanging="426"/>
      </w:pPr>
      <w:rPr>
        <w:rFonts w:hint="default"/>
      </w:rPr>
    </w:lvl>
    <w:lvl w:ilvl="4" w:tplc="1182115C">
      <w:start w:val="1"/>
      <w:numFmt w:val="bullet"/>
      <w:lvlText w:val="•"/>
      <w:lvlJc w:val="left"/>
      <w:pPr>
        <w:ind w:left="4125" w:hanging="426"/>
      </w:pPr>
      <w:rPr>
        <w:rFonts w:hint="default"/>
      </w:rPr>
    </w:lvl>
    <w:lvl w:ilvl="5" w:tplc="38B26216">
      <w:start w:val="1"/>
      <w:numFmt w:val="bullet"/>
      <w:lvlText w:val="•"/>
      <w:lvlJc w:val="left"/>
      <w:pPr>
        <w:ind w:left="5131" w:hanging="426"/>
      </w:pPr>
      <w:rPr>
        <w:rFonts w:hint="default"/>
      </w:rPr>
    </w:lvl>
    <w:lvl w:ilvl="6" w:tplc="7298A91A">
      <w:start w:val="1"/>
      <w:numFmt w:val="bullet"/>
      <w:lvlText w:val="•"/>
      <w:lvlJc w:val="left"/>
      <w:pPr>
        <w:ind w:left="6136" w:hanging="426"/>
      </w:pPr>
      <w:rPr>
        <w:rFonts w:hint="default"/>
      </w:rPr>
    </w:lvl>
    <w:lvl w:ilvl="7" w:tplc="D9C04BA4">
      <w:start w:val="1"/>
      <w:numFmt w:val="bullet"/>
      <w:lvlText w:val="•"/>
      <w:lvlJc w:val="left"/>
      <w:pPr>
        <w:ind w:left="7142" w:hanging="426"/>
      </w:pPr>
      <w:rPr>
        <w:rFonts w:hint="default"/>
      </w:rPr>
    </w:lvl>
    <w:lvl w:ilvl="8" w:tplc="2A22DE80">
      <w:start w:val="1"/>
      <w:numFmt w:val="bullet"/>
      <w:lvlText w:val="•"/>
      <w:lvlJc w:val="left"/>
      <w:pPr>
        <w:ind w:left="8148" w:hanging="426"/>
      </w:pPr>
      <w:rPr>
        <w:rFonts w:hint="default"/>
      </w:rPr>
    </w:lvl>
  </w:abstractNum>
  <w:abstractNum w:abstractNumId="7">
    <w:nsid w:val="643F10F7"/>
    <w:multiLevelType w:val="hybridMultilevel"/>
    <w:tmpl w:val="2684E92A"/>
    <w:lvl w:ilvl="0" w:tplc="7BCCB14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85A21BA2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9C04B458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3A1833E4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13D637D0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A4F4BE02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DEC02300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06E283C2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343E784E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8">
    <w:nsid w:val="648D39D5"/>
    <w:multiLevelType w:val="hybridMultilevel"/>
    <w:tmpl w:val="CC6CF07A"/>
    <w:lvl w:ilvl="0" w:tplc="3596398A">
      <w:start w:val="1"/>
      <w:numFmt w:val="bullet"/>
      <w:lvlText w:val="-"/>
      <w:lvlJc w:val="left"/>
      <w:pPr>
        <w:ind w:left="10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E9C242C6">
      <w:start w:val="1"/>
      <w:numFmt w:val="bullet"/>
      <w:lvlText w:val="•"/>
      <w:lvlJc w:val="left"/>
      <w:pPr>
        <w:ind w:left="1107" w:hanging="163"/>
      </w:pPr>
      <w:rPr>
        <w:rFonts w:hint="default"/>
      </w:rPr>
    </w:lvl>
    <w:lvl w:ilvl="2" w:tplc="0170856C">
      <w:start w:val="1"/>
      <w:numFmt w:val="bullet"/>
      <w:lvlText w:val="•"/>
      <w:lvlJc w:val="left"/>
      <w:pPr>
        <w:ind w:left="2113" w:hanging="163"/>
      </w:pPr>
      <w:rPr>
        <w:rFonts w:hint="default"/>
      </w:rPr>
    </w:lvl>
    <w:lvl w:ilvl="3" w:tplc="F85C718C">
      <w:start w:val="1"/>
      <w:numFmt w:val="bullet"/>
      <w:lvlText w:val="•"/>
      <w:lvlJc w:val="left"/>
      <w:pPr>
        <w:ind w:left="3119" w:hanging="163"/>
      </w:pPr>
      <w:rPr>
        <w:rFonts w:hint="default"/>
      </w:rPr>
    </w:lvl>
    <w:lvl w:ilvl="4" w:tplc="9D8C9F22">
      <w:start w:val="1"/>
      <w:numFmt w:val="bullet"/>
      <w:lvlText w:val="•"/>
      <w:lvlJc w:val="left"/>
      <w:pPr>
        <w:ind w:left="4125" w:hanging="163"/>
      </w:pPr>
      <w:rPr>
        <w:rFonts w:hint="default"/>
      </w:rPr>
    </w:lvl>
    <w:lvl w:ilvl="5" w:tplc="4D9CEF4C">
      <w:start w:val="1"/>
      <w:numFmt w:val="bullet"/>
      <w:lvlText w:val="•"/>
      <w:lvlJc w:val="left"/>
      <w:pPr>
        <w:ind w:left="5131" w:hanging="163"/>
      </w:pPr>
      <w:rPr>
        <w:rFonts w:hint="default"/>
      </w:rPr>
    </w:lvl>
    <w:lvl w:ilvl="6" w:tplc="BD4230DE">
      <w:start w:val="1"/>
      <w:numFmt w:val="bullet"/>
      <w:lvlText w:val="•"/>
      <w:lvlJc w:val="left"/>
      <w:pPr>
        <w:ind w:left="6136" w:hanging="163"/>
      </w:pPr>
      <w:rPr>
        <w:rFonts w:hint="default"/>
      </w:rPr>
    </w:lvl>
    <w:lvl w:ilvl="7" w:tplc="1B362532">
      <w:start w:val="1"/>
      <w:numFmt w:val="bullet"/>
      <w:lvlText w:val="•"/>
      <w:lvlJc w:val="left"/>
      <w:pPr>
        <w:ind w:left="7142" w:hanging="163"/>
      </w:pPr>
      <w:rPr>
        <w:rFonts w:hint="default"/>
      </w:rPr>
    </w:lvl>
    <w:lvl w:ilvl="8" w:tplc="5AD4CFDC">
      <w:start w:val="1"/>
      <w:numFmt w:val="bullet"/>
      <w:lvlText w:val="•"/>
      <w:lvlJc w:val="left"/>
      <w:pPr>
        <w:ind w:left="8148" w:hanging="163"/>
      </w:pPr>
      <w:rPr>
        <w:rFonts w:hint="default"/>
      </w:rPr>
    </w:lvl>
  </w:abstractNum>
  <w:abstractNum w:abstractNumId="9">
    <w:nsid w:val="67D51CB6"/>
    <w:multiLevelType w:val="hybridMultilevel"/>
    <w:tmpl w:val="534634F8"/>
    <w:lvl w:ilvl="0" w:tplc="6C6E4AF6">
      <w:start w:val="1"/>
      <w:numFmt w:val="bullet"/>
      <w:lvlText w:val="—"/>
      <w:lvlJc w:val="left"/>
      <w:pPr>
        <w:ind w:left="102" w:hanging="390"/>
      </w:pPr>
      <w:rPr>
        <w:rFonts w:ascii="Times New Roman" w:eastAsia="Times New Roman" w:hAnsi="Times New Roman" w:hint="default"/>
        <w:sz w:val="28"/>
        <w:szCs w:val="28"/>
      </w:rPr>
    </w:lvl>
    <w:lvl w:ilvl="1" w:tplc="13F03A0A">
      <w:start w:val="1"/>
      <w:numFmt w:val="bullet"/>
      <w:lvlText w:val="-"/>
      <w:lvlJc w:val="left"/>
      <w:pPr>
        <w:ind w:left="102" w:hanging="196"/>
      </w:pPr>
      <w:rPr>
        <w:rFonts w:ascii="Times New Roman" w:eastAsia="Times New Roman" w:hAnsi="Times New Roman" w:hint="default"/>
        <w:sz w:val="28"/>
        <w:szCs w:val="28"/>
      </w:rPr>
    </w:lvl>
    <w:lvl w:ilvl="2" w:tplc="0B644146">
      <w:start w:val="1"/>
      <w:numFmt w:val="bullet"/>
      <w:lvlText w:val="•"/>
      <w:lvlJc w:val="left"/>
      <w:pPr>
        <w:ind w:left="2109" w:hanging="196"/>
      </w:pPr>
      <w:rPr>
        <w:rFonts w:hint="default"/>
      </w:rPr>
    </w:lvl>
    <w:lvl w:ilvl="3" w:tplc="6E38B6EA">
      <w:start w:val="1"/>
      <w:numFmt w:val="bullet"/>
      <w:lvlText w:val="•"/>
      <w:lvlJc w:val="left"/>
      <w:pPr>
        <w:ind w:left="3113" w:hanging="196"/>
      </w:pPr>
      <w:rPr>
        <w:rFonts w:hint="default"/>
      </w:rPr>
    </w:lvl>
    <w:lvl w:ilvl="4" w:tplc="AF2802CC">
      <w:start w:val="1"/>
      <w:numFmt w:val="bullet"/>
      <w:lvlText w:val="•"/>
      <w:lvlJc w:val="left"/>
      <w:pPr>
        <w:ind w:left="4117" w:hanging="196"/>
      </w:pPr>
      <w:rPr>
        <w:rFonts w:hint="default"/>
      </w:rPr>
    </w:lvl>
    <w:lvl w:ilvl="5" w:tplc="85EAE05E">
      <w:start w:val="1"/>
      <w:numFmt w:val="bullet"/>
      <w:lvlText w:val="•"/>
      <w:lvlJc w:val="left"/>
      <w:pPr>
        <w:ind w:left="5121" w:hanging="196"/>
      </w:pPr>
      <w:rPr>
        <w:rFonts w:hint="default"/>
      </w:rPr>
    </w:lvl>
    <w:lvl w:ilvl="6" w:tplc="1502592C">
      <w:start w:val="1"/>
      <w:numFmt w:val="bullet"/>
      <w:lvlText w:val="•"/>
      <w:lvlJc w:val="left"/>
      <w:pPr>
        <w:ind w:left="6124" w:hanging="196"/>
      </w:pPr>
      <w:rPr>
        <w:rFonts w:hint="default"/>
      </w:rPr>
    </w:lvl>
    <w:lvl w:ilvl="7" w:tplc="56460D8E">
      <w:start w:val="1"/>
      <w:numFmt w:val="bullet"/>
      <w:lvlText w:val="•"/>
      <w:lvlJc w:val="left"/>
      <w:pPr>
        <w:ind w:left="7128" w:hanging="196"/>
      </w:pPr>
      <w:rPr>
        <w:rFonts w:hint="default"/>
      </w:rPr>
    </w:lvl>
    <w:lvl w:ilvl="8" w:tplc="7AAA36AC">
      <w:start w:val="1"/>
      <w:numFmt w:val="bullet"/>
      <w:lvlText w:val="•"/>
      <w:lvlJc w:val="left"/>
      <w:pPr>
        <w:ind w:left="8132" w:hanging="196"/>
      </w:pPr>
      <w:rPr>
        <w:rFonts w:hint="default"/>
      </w:rPr>
    </w:lvl>
  </w:abstractNum>
  <w:abstractNum w:abstractNumId="10">
    <w:nsid w:val="705E267D"/>
    <w:multiLevelType w:val="hybridMultilevel"/>
    <w:tmpl w:val="8E9EA6CA"/>
    <w:lvl w:ilvl="0" w:tplc="023E438A">
      <w:start w:val="1"/>
      <w:numFmt w:val="bullet"/>
      <w:lvlText w:val="–"/>
      <w:lvlJc w:val="left"/>
      <w:pPr>
        <w:ind w:left="102" w:hanging="244"/>
      </w:pPr>
      <w:rPr>
        <w:rFonts w:ascii="Times New Roman" w:eastAsia="Times New Roman" w:hAnsi="Times New Roman" w:hint="default"/>
        <w:sz w:val="28"/>
        <w:szCs w:val="28"/>
      </w:rPr>
    </w:lvl>
    <w:lvl w:ilvl="1" w:tplc="65EA181A">
      <w:start w:val="1"/>
      <w:numFmt w:val="bullet"/>
      <w:lvlText w:val=""/>
      <w:lvlJc w:val="left"/>
      <w:pPr>
        <w:ind w:left="552" w:hanging="630"/>
      </w:pPr>
      <w:rPr>
        <w:rFonts w:ascii="Symbol" w:eastAsia="Symbol" w:hAnsi="Symbol" w:hint="default"/>
        <w:sz w:val="20"/>
        <w:szCs w:val="20"/>
      </w:rPr>
    </w:lvl>
    <w:lvl w:ilvl="2" w:tplc="2610B61C">
      <w:start w:val="1"/>
      <w:numFmt w:val="bullet"/>
      <w:lvlText w:val="-"/>
      <w:lvlJc w:val="left"/>
      <w:pPr>
        <w:ind w:left="102" w:hanging="352"/>
      </w:pPr>
      <w:rPr>
        <w:rFonts w:ascii="Times New Roman" w:eastAsia="Times New Roman" w:hAnsi="Times New Roman" w:hint="default"/>
        <w:sz w:val="28"/>
        <w:szCs w:val="28"/>
      </w:rPr>
    </w:lvl>
    <w:lvl w:ilvl="3" w:tplc="D2E2E034">
      <w:start w:val="1"/>
      <w:numFmt w:val="bullet"/>
      <w:lvlText w:val="•"/>
      <w:lvlJc w:val="left"/>
      <w:pPr>
        <w:ind w:left="2682" w:hanging="352"/>
      </w:pPr>
      <w:rPr>
        <w:rFonts w:hint="default"/>
      </w:rPr>
    </w:lvl>
    <w:lvl w:ilvl="4" w:tplc="A5568806">
      <w:start w:val="1"/>
      <w:numFmt w:val="bullet"/>
      <w:lvlText w:val="•"/>
      <w:lvlJc w:val="left"/>
      <w:pPr>
        <w:ind w:left="3748" w:hanging="352"/>
      </w:pPr>
      <w:rPr>
        <w:rFonts w:hint="default"/>
      </w:rPr>
    </w:lvl>
    <w:lvl w:ilvl="5" w:tplc="D3341B20">
      <w:start w:val="1"/>
      <w:numFmt w:val="bullet"/>
      <w:lvlText w:val="•"/>
      <w:lvlJc w:val="left"/>
      <w:pPr>
        <w:ind w:left="4813" w:hanging="352"/>
      </w:pPr>
      <w:rPr>
        <w:rFonts w:hint="default"/>
      </w:rPr>
    </w:lvl>
    <w:lvl w:ilvl="6" w:tplc="EEE2F8C6">
      <w:start w:val="1"/>
      <w:numFmt w:val="bullet"/>
      <w:lvlText w:val="•"/>
      <w:lvlJc w:val="left"/>
      <w:pPr>
        <w:ind w:left="5878" w:hanging="352"/>
      </w:pPr>
      <w:rPr>
        <w:rFonts w:hint="default"/>
      </w:rPr>
    </w:lvl>
    <w:lvl w:ilvl="7" w:tplc="8C72524E">
      <w:start w:val="1"/>
      <w:numFmt w:val="bullet"/>
      <w:lvlText w:val="•"/>
      <w:lvlJc w:val="left"/>
      <w:pPr>
        <w:ind w:left="6944" w:hanging="352"/>
      </w:pPr>
      <w:rPr>
        <w:rFonts w:hint="default"/>
      </w:rPr>
    </w:lvl>
    <w:lvl w:ilvl="8" w:tplc="D8805DE2">
      <w:start w:val="1"/>
      <w:numFmt w:val="bullet"/>
      <w:lvlText w:val="•"/>
      <w:lvlJc w:val="left"/>
      <w:pPr>
        <w:ind w:left="8009" w:hanging="352"/>
      </w:pPr>
      <w:rPr>
        <w:rFonts w:hint="default"/>
      </w:rPr>
    </w:lvl>
  </w:abstractNum>
  <w:abstractNum w:abstractNumId="11">
    <w:nsid w:val="7768254D"/>
    <w:multiLevelType w:val="hybridMultilevel"/>
    <w:tmpl w:val="59A80DF4"/>
    <w:lvl w:ilvl="0" w:tplc="BEC4FC14">
      <w:start w:val="1"/>
      <w:numFmt w:val="bullet"/>
      <w:lvlText w:val="-"/>
      <w:lvlJc w:val="left"/>
      <w:pPr>
        <w:ind w:left="985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458E116">
      <w:start w:val="1"/>
      <w:numFmt w:val="bullet"/>
      <w:lvlText w:val="•"/>
      <w:lvlJc w:val="left"/>
      <w:pPr>
        <w:ind w:left="1901" w:hanging="164"/>
      </w:pPr>
      <w:rPr>
        <w:rFonts w:hint="default"/>
      </w:rPr>
    </w:lvl>
    <w:lvl w:ilvl="2" w:tplc="B83E9FDA">
      <w:start w:val="1"/>
      <w:numFmt w:val="bullet"/>
      <w:lvlText w:val="•"/>
      <w:lvlJc w:val="left"/>
      <w:pPr>
        <w:ind w:left="2816" w:hanging="164"/>
      </w:pPr>
      <w:rPr>
        <w:rFonts w:hint="default"/>
      </w:rPr>
    </w:lvl>
    <w:lvl w:ilvl="3" w:tplc="FABA6F66">
      <w:start w:val="1"/>
      <w:numFmt w:val="bullet"/>
      <w:lvlText w:val="•"/>
      <w:lvlJc w:val="left"/>
      <w:pPr>
        <w:ind w:left="3732" w:hanging="164"/>
      </w:pPr>
      <w:rPr>
        <w:rFonts w:hint="default"/>
      </w:rPr>
    </w:lvl>
    <w:lvl w:ilvl="4" w:tplc="F86286C0">
      <w:start w:val="1"/>
      <w:numFmt w:val="bullet"/>
      <w:lvlText w:val="•"/>
      <w:lvlJc w:val="left"/>
      <w:pPr>
        <w:ind w:left="4647" w:hanging="164"/>
      </w:pPr>
      <w:rPr>
        <w:rFonts w:hint="default"/>
      </w:rPr>
    </w:lvl>
    <w:lvl w:ilvl="5" w:tplc="1BC23F22">
      <w:start w:val="1"/>
      <w:numFmt w:val="bullet"/>
      <w:lvlText w:val="•"/>
      <w:lvlJc w:val="left"/>
      <w:pPr>
        <w:ind w:left="5562" w:hanging="164"/>
      </w:pPr>
      <w:rPr>
        <w:rFonts w:hint="default"/>
      </w:rPr>
    </w:lvl>
    <w:lvl w:ilvl="6" w:tplc="6804FAFA">
      <w:start w:val="1"/>
      <w:numFmt w:val="bullet"/>
      <w:lvlText w:val="•"/>
      <w:lvlJc w:val="left"/>
      <w:pPr>
        <w:ind w:left="6478" w:hanging="164"/>
      </w:pPr>
      <w:rPr>
        <w:rFonts w:hint="default"/>
      </w:rPr>
    </w:lvl>
    <w:lvl w:ilvl="7" w:tplc="071652C6">
      <w:start w:val="1"/>
      <w:numFmt w:val="bullet"/>
      <w:lvlText w:val="•"/>
      <w:lvlJc w:val="left"/>
      <w:pPr>
        <w:ind w:left="7393" w:hanging="164"/>
      </w:pPr>
      <w:rPr>
        <w:rFonts w:hint="default"/>
      </w:rPr>
    </w:lvl>
    <w:lvl w:ilvl="8" w:tplc="060A052C">
      <w:start w:val="1"/>
      <w:numFmt w:val="bullet"/>
      <w:lvlText w:val="•"/>
      <w:lvlJc w:val="left"/>
      <w:pPr>
        <w:ind w:left="8309" w:hanging="164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3062F"/>
    <w:rsid w:val="0001485D"/>
    <w:rsid w:val="00036CB3"/>
    <w:rsid w:val="000B0F97"/>
    <w:rsid w:val="000C73BC"/>
    <w:rsid w:val="000E06D4"/>
    <w:rsid w:val="000F22DB"/>
    <w:rsid w:val="0012253A"/>
    <w:rsid w:val="00134839"/>
    <w:rsid w:val="00147DCD"/>
    <w:rsid w:val="0015091F"/>
    <w:rsid w:val="0016791E"/>
    <w:rsid w:val="00195FD2"/>
    <w:rsid w:val="00237074"/>
    <w:rsid w:val="002D0690"/>
    <w:rsid w:val="00301679"/>
    <w:rsid w:val="00322F10"/>
    <w:rsid w:val="003517A3"/>
    <w:rsid w:val="003B0E8F"/>
    <w:rsid w:val="003B2999"/>
    <w:rsid w:val="003B7DB8"/>
    <w:rsid w:val="003E5965"/>
    <w:rsid w:val="00407D4A"/>
    <w:rsid w:val="004313B0"/>
    <w:rsid w:val="00433419"/>
    <w:rsid w:val="00435BB1"/>
    <w:rsid w:val="004B2384"/>
    <w:rsid w:val="00511BB2"/>
    <w:rsid w:val="005312E5"/>
    <w:rsid w:val="00560C96"/>
    <w:rsid w:val="005F4EF6"/>
    <w:rsid w:val="0063134A"/>
    <w:rsid w:val="00651CE2"/>
    <w:rsid w:val="00701DB1"/>
    <w:rsid w:val="007140DF"/>
    <w:rsid w:val="007965F7"/>
    <w:rsid w:val="00805F12"/>
    <w:rsid w:val="0080686A"/>
    <w:rsid w:val="00865164"/>
    <w:rsid w:val="00883356"/>
    <w:rsid w:val="008C75DE"/>
    <w:rsid w:val="009311DA"/>
    <w:rsid w:val="0095473C"/>
    <w:rsid w:val="00982E2A"/>
    <w:rsid w:val="00A3062F"/>
    <w:rsid w:val="00A40531"/>
    <w:rsid w:val="00AA3562"/>
    <w:rsid w:val="00AE7A91"/>
    <w:rsid w:val="00B815E6"/>
    <w:rsid w:val="00BB7695"/>
    <w:rsid w:val="00C86AC9"/>
    <w:rsid w:val="00CA7C86"/>
    <w:rsid w:val="00CB7C6A"/>
    <w:rsid w:val="00CD2E8B"/>
    <w:rsid w:val="00CF0433"/>
    <w:rsid w:val="00D27F44"/>
    <w:rsid w:val="00D65101"/>
    <w:rsid w:val="00D67AF2"/>
    <w:rsid w:val="00D93A9C"/>
    <w:rsid w:val="00DE3FA6"/>
    <w:rsid w:val="00F55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2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7140DF"/>
    <w:pPr>
      <w:widowControl w:val="0"/>
      <w:overflowPunct/>
      <w:autoSpaceDE/>
      <w:autoSpaceDN/>
      <w:adjustRightInd/>
      <w:spacing w:before="64"/>
      <w:ind w:left="102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6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6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140DF"/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7140D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140DF"/>
    <w:pPr>
      <w:widowControl w:val="0"/>
      <w:overflowPunct/>
      <w:autoSpaceDE/>
      <w:autoSpaceDN/>
      <w:adjustRightInd/>
      <w:spacing w:before="158"/>
      <w:ind w:left="102"/>
    </w:pPr>
    <w:rPr>
      <w:rFonts w:cstheme="minorBidi"/>
      <w:sz w:val="28"/>
      <w:szCs w:val="28"/>
      <w:lang w:val="en-US" w:eastAsia="en-US"/>
    </w:rPr>
  </w:style>
  <w:style w:type="paragraph" w:styleId="2">
    <w:name w:val="toc 2"/>
    <w:basedOn w:val="a"/>
    <w:uiPriority w:val="1"/>
    <w:qFormat/>
    <w:rsid w:val="007140DF"/>
    <w:pPr>
      <w:widowControl w:val="0"/>
      <w:overflowPunct/>
      <w:autoSpaceDE/>
      <w:autoSpaceDN/>
      <w:adjustRightInd/>
      <w:spacing w:before="52"/>
      <w:ind w:left="102" w:firstLine="3900"/>
    </w:pPr>
    <w:rPr>
      <w:rFonts w:cstheme="minorBidi"/>
      <w:b/>
      <w:bCs/>
      <w:sz w:val="28"/>
      <w:szCs w:val="28"/>
      <w:lang w:val="en-US" w:eastAsia="en-US"/>
    </w:rPr>
  </w:style>
  <w:style w:type="paragraph" w:styleId="a5">
    <w:name w:val="Body Text"/>
    <w:basedOn w:val="a"/>
    <w:link w:val="a6"/>
    <w:uiPriority w:val="1"/>
    <w:qFormat/>
    <w:rsid w:val="007140DF"/>
    <w:pPr>
      <w:widowControl w:val="0"/>
      <w:overflowPunct/>
      <w:autoSpaceDE/>
      <w:autoSpaceDN/>
      <w:adjustRightInd/>
      <w:spacing w:before="4"/>
      <w:ind w:left="102" w:firstLine="710"/>
    </w:pPr>
    <w:rPr>
      <w:rFonts w:cstheme="minorBidi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7140DF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List Paragraph"/>
    <w:basedOn w:val="a"/>
    <w:uiPriority w:val="1"/>
    <w:qFormat/>
    <w:rsid w:val="007140DF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140DF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7140DF"/>
    <w:pPr>
      <w:widowControl w:val="0"/>
      <w:tabs>
        <w:tab w:val="center" w:pos="4677"/>
        <w:tab w:val="right" w:pos="9355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7140DF"/>
    <w:rPr>
      <w:lang w:val="en-US"/>
    </w:rPr>
  </w:style>
  <w:style w:type="paragraph" w:styleId="aa">
    <w:name w:val="footer"/>
    <w:basedOn w:val="a"/>
    <w:link w:val="ab"/>
    <w:uiPriority w:val="99"/>
    <w:unhideWhenUsed/>
    <w:rsid w:val="007140DF"/>
    <w:pPr>
      <w:widowControl w:val="0"/>
      <w:tabs>
        <w:tab w:val="center" w:pos="4677"/>
        <w:tab w:val="right" w:pos="9355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7140DF"/>
    <w:rPr>
      <w:lang w:val="en-US"/>
    </w:rPr>
  </w:style>
  <w:style w:type="paragraph" w:styleId="ac">
    <w:name w:val="No Spacing"/>
    <w:uiPriority w:val="1"/>
    <w:qFormat/>
    <w:rsid w:val="007140DF"/>
    <w:pPr>
      <w:widowControl w:val="0"/>
      <w:spacing w:after="0" w:line="240" w:lineRule="auto"/>
    </w:pPr>
    <w:rPr>
      <w:lang w:val="en-US"/>
    </w:rPr>
  </w:style>
  <w:style w:type="table" w:styleId="ad">
    <w:name w:val="Table Grid"/>
    <w:basedOn w:val="a1"/>
    <w:uiPriority w:val="59"/>
    <w:rsid w:val="007140DF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FBD8E-9381-4C73-9A1D-28B91871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2025-06-02T14:18:00Z</cp:lastPrinted>
  <dcterms:created xsi:type="dcterms:W3CDTF">2026-06-03T08:28:00Z</dcterms:created>
  <dcterms:modified xsi:type="dcterms:W3CDTF">2026-06-03T12:03:00Z</dcterms:modified>
</cp:coreProperties>
</file>